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>
        <w:rPr>
          <w:rFonts w:ascii="GHEA Grapalat" w:hAnsi="GHEA Grapalat"/>
          <w:b/>
          <w:noProof/>
          <w:sz w:val="20"/>
          <w:lang w:val="ru-RU"/>
        </w:rPr>
        <w:t>2</w:t>
      </w:r>
    </w:p>
    <w:p w:rsidR="00F46263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890606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1D0066">
        <w:rPr>
          <w:rFonts w:ascii="GHEA Grapalat" w:hAnsi="GHEA Grapalat"/>
          <w:b/>
          <w:sz w:val="20"/>
        </w:rPr>
        <w:t>у</w:t>
      </w:r>
      <w:r w:rsidR="001D0066" w:rsidRPr="00984B6B">
        <w:rPr>
          <w:rFonts w:ascii="GHEA Grapalat" w:hAnsi="GHEA Grapalat"/>
          <w:b/>
          <w:sz w:val="20"/>
        </w:rPr>
        <w:t xml:space="preserve">слуг простой градостроительной экспертизы </w:t>
      </w:r>
      <w:r w:rsidR="001D0066" w:rsidRPr="00984B6B">
        <w:rPr>
          <w:rFonts w:ascii="GHEA Grapalat" w:hAnsi="GHEA Grapalat" w:cs="Sylfaen"/>
          <w:b/>
          <w:color w:val="000000"/>
          <w:sz w:val="20"/>
        </w:rPr>
        <w:t xml:space="preserve">проектно-сметной документации на </w:t>
      </w:r>
      <w:r w:rsidR="001D0066">
        <w:rPr>
          <w:rFonts w:ascii="GHEA Grapalat" w:hAnsi="GHEA Grapalat" w:cs="Sylfaen"/>
          <w:b/>
          <w:color w:val="000000"/>
          <w:sz w:val="20"/>
        </w:rPr>
        <w:t>з</w:t>
      </w:r>
      <w:r w:rsidR="001D0066" w:rsidRPr="004C3EDB">
        <w:rPr>
          <w:rFonts w:ascii="GHEA Grapalat" w:hAnsi="GHEA Grapalat" w:cs="Sylfaen"/>
          <w:b/>
          <w:color w:val="000000"/>
          <w:sz w:val="20"/>
        </w:rPr>
        <w:t>онировани</w:t>
      </w:r>
      <w:r w:rsidR="001D0066">
        <w:rPr>
          <w:rFonts w:ascii="GHEA Grapalat" w:hAnsi="GHEA Grapalat" w:cs="Sylfaen"/>
          <w:b/>
          <w:color w:val="000000"/>
          <w:sz w:val="20"/>
        </w:rPr>
        <w:t>е</w:t>
      </w:r>
      <w:r w:rsidR="001D0066" w:rsidRPr="004C3EDB">
        <w:rPr>
          <w:rFonts w:ascii="GHEA Grapalat" w:hAnsi="GHEA Grapalat" w:cs="Sylfaen"/>
          <w:b/>
          <w:color w:val="000000"/>
          <w:sz w:val="20"/>
        </w:rPr>
        <w:t xml:space="preserve"> участка Лчашен-полуострова Севан национального парка «Севан» и разработка градостроительного устава и от зона отдыха «Арснакар» до раздел полуострова Севан 2,8 км длиной и 6,5 м шириной на отметке 1902,0-1902,5 м  проектних работ переулка</w:t>
      </w:r>
      <w:r w:rsidR="001D0066">
        <w:rPr>
          <w:rFonts w:ascii="GHEA Grapalat" w:hAnsi="GHEA Grapalat" w:cs="Sylfaen"/>
          <w:b/>
          <w:color w:val="000000"/>
          <w:sz w:val="20"/>
        </w:rPr>
        <w:t xml:space="preserve"> </w:t>
      </w:r>
      <w:r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1D0066" w:rsidRPr="001D0066">
        <w:rPr>
          <w:rFonts w:ascii="GHEA Grapalat" w:hAnsi="GHEA Grapalat"/>
          <w:b/>
          <w:noProof/>
          <w:sz w:val="20"/>
          <w:lang w:val="gsw-FR"/>
        </w:rPr>
        <w:t>HHQK-HMATsDzB-25/8</w:t>
      </w:r>
    </w:p>
    <w:p w:rsidR="00147A88" w:rsidRDefault="00147A88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1D0066">
        <w:rPr>
          <w:rFonts w:ascii="GHEA Grapalat" w:hAnsi="GHEA Grapalat"/>
          <w:sz w:val="20"/>
        </w:rPr>
        <w:t>23.09.</w:t>
      </w:r>
      <w:r w:rsidR="002E36D2">
        <w:rPr>
          <w:rFonts w:ascii="GHEA Grapalat" w:hAnsi="GHEA Grapalat"/>
          <w:sz w:val="20"/>
        </w:rPr>
        <w:t>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Pr="008A0B9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8510A0">
        <w:rPr>
          <w:rFonts w:ascii="GHEA Grapalat" w:hAnsi="GHEA Grapalat"/>
          <w:sz w:val="20"/>
          <w:lang w:val="ru-RU"/>
        </w:rPr>
        <w:t xml:space="preserve">   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510A0">
        <w:rPr>
          <w:rFonts w:ascii="GHEA Grapalat" w:hAnsi="GHEA Grapalat"/>
          <w:sz w:val="20"/>
          <w:lang w:val="ru-RU"/>
        </w:rPr>
        <w:t xml:space="preserve"> </w:t>
      </w:r>
      <w:r w:rsidR="00196370">
        <w:rPr>
          <w:rFonts w:ascii="GHEA Grapalat" w:hAnsi="GHEA Grapalat"/>
          <w:sz w:val="20"/>
        </w:rPr>
        <w:t>1</w:t>
      </w:r>
      <w:r w:rsidR="001351E5">
        <w:rPr>
          <w:rFonts w:ascii="GHEA Grapalat" w:hAnsi="GHEA Grapalat"/>
          <w:sz w:val="20"/>
        </w:rPr>
        <w:t>0</w:t>
      </w:r>
      <w:r w:rsidR="00556D38">
        <w:rPr>
          <w:rFonts w:ascii="GHEA Grapalat" w:hAnsi="GHEA Grapalat"/>
          <w:sz w:val="20"/>
        </w:rPr>
        <w:t>:</w:t>
      </w:r>
      <w:r w:rsidR="001D0066">
        <w:rPr>
          <w:rFonts w:ascii="GHEA Grapalat" w:hAnsi="GHEA Grapalat"/>
          <w:sz w:val="20"/>
        </w:rPr>
        <w:t>1</w:t>
      </w:r>
      <w:r w:rsidR="00964479">
        <w:rPr>
          <w:rFonts w:ascii="GHEA Grapalat" w:hAnsi="GHEA Grapalat"/>
          <w:sz w:val="20"/>
        </w:rPr>
        <w:t>5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800"/>
        <w:gridCol w:w="2165"/>
        <w:gridCol w:w="1620"/>
      </w:tblGrid>
      <w:tr w:rsidR="00E95D63" w:rsidRPr="008510A0" w:rsidTr="008A0B97">
        <w:trPr>
          <w:gridAfter w:val="1"/>
          <w:wAfter w:w="1620" w:type="dxa"/>
          <w:trHeight w:val="630"/>
        </w:trPr>
        <w:tc>
          <w:tcPr>
            <w:tcW w:w="3330" w:type="dxa"/>
          </w:tcPr>
          <w:p w:rsidR="00E95D63" w:rsidRPr="008510A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4D6A3D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965" w:type="dxa"/>
            <w:gridSpan w:val="2"/>
          </w:tcPr>
          <w:p w:rsidR="00E95D63" w:rsidRPr="008510A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8510A0" w:rsidTr="00E95D63">
        <w:trPr>
          <w:gridAfter w:val="1"/>
          <w:wAfter w:w="1620" w:type="dxa"/>
          <w:trHeight w:val="283"/>
        </w:trPr>
        <w:tc>
          <w:tcPr>
            <w:tcW w:w="3330" w:type="dxa"/>
          </w:tcPr>
          <w:p w:rsidR="00E95D63" w:rsidRPr="008510A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965" w:type="dxa"/>
            <w:gridSpan w:val="2"/>
          </w:tcPr>
          <w:p w:rsidR="001D0066" w:rsidRPr="006A5F47" w:rsidRDefault="001D0066" w:rsidP="001D006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Т. Комитасян</w:t>
            </w:r>
          </w:p>
          <w:p w:rsidR="001D0066" w:rsidRDefault="001D0066" w:rsidP="001D006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Гиновян</w:t>
            </w:r>
          </w:p>
          <w:p w:rsidR="001D0066" w:rsidRDefault="001D0066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Г. Геворгян</w:t>
            </w:r>
          </w:p>
          <w:p w:rsidR="001351E5" w:rsidRPr="002E36D2" w:rsidRDefault="001D0066" w:rsidP="002E36D2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Ишханян</w:t>
            </w:r>
          </w:p>
        </w:tc>
      </w:tr>
      <w:tr w:rsidR="00E95D63" w:rsidRPr="00EB14CB" w:rsidTr="00E95D63">
        <w:trPr>
          <w:trHeight w:val="60"/>
        </w:trPr>
        <w:tc>
          <w:tcPr>
            <w:tcW w:w="333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Pr="00EB14CB" w:rsidRDefault="00E95D63" w:rsidP="00964479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 w:rsidR="008A0B97">
              <w:rPr>
                <w:rFonts w:ascii="GHEA Grapalat" w:hAnsi="GHEA Grapalat"/>
                <w:noProof/>
                <w:color w:val="000000" w:themeColor="text1"/>
              </w:rPr>
              <w:t>Н</w:t>
            </w:r>
            <w:r w:rsidR="008510A0">
              <w:rPr>
                <w:rFonts w:ascii="GHEA Grapalat" w:hAnsi="GHEA Grapalat"/>
                <w:noProof/>
                <w:color w:val="000000" w:themeColor="text1"/>
              </w:rPr>
              <w:t>иколаян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1D0066" w:rsidRPr="00E37516" w:rsidRDefault="00964479" w:rsidP="001D0066">
      <w:pPr>
        <w:rPr>
          <w:rFonts w:ascii="GHEA Grapalat" w:hAnsi="GHEA Grapalat"/>
          <w:noProof/>
        </w:rPr>
      </w:pPr>
      <w:r>
        <w:rPr>
          <w:rFonts w:ascii="GHEA Grapalat" w:hAnsi="GHEA Grapalat"/>
          <w:b/>
        </w:rPr>
        <w:t>Отсутствовал член комиссии</w:t>
      </w:r>
      <w:r w:rsidR="001D0066" w:rsidRPr="001D0066">
        <w:rPr>
          <w:rFonts w:ascii="GHEA Grapalat" w:hAnsi="GHEA Grapalat"/>
          <w:b/>
        </w:rPr>
        <w:t xml:space="preserve"> </w:t>
      </w:r>
      <w:r w:rsidR="001D0066" w:rsidRPr="001D0066">
        <w:rPr>
          <w:rFonts w:ascii="GHEA Grapalat" w:hAnsi="GHEA Grapalat"/>
          <w:b/>
        </w:rPr>
        <w:t>М. Агаянц</w:t>
      </w:r>
    </w:p>
    <w:p w:rsidR="00964479" w:rsidRPr="00A46700" w:rsidRDefault="00964479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AA245F" w:rsidRPr="00AA245F" w:rsidRDefault="00BF17F7" w:rsidP="00AA245F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207DE8">
        <w:rPr>
          <w:rFonts w:ascii="GHEA Grapalat" w:hAnsi="GHEA Grapalat"/>
          <w:b/>
          <w:lang w:val="ru-RU"/>
        </w:rPr>
        <w:t xml:space="preserve">Сведения </w:t>
      </w:r>
      <w:r w:rsidR="004D5564" w:rsidRPr="00207DE8">
        <w:rPr>
          <w:rFonts w:ascii="GHEA Grapalat" w:hAnsi="GHEA Grapalat"/>
          <w:b/>
          <w:lang w:val="ru-RU"/>
        </w:rPr>
        <w:t>о</w:t>
      </w:r>
      <w:r w:rsidR="00323079" w:rsidRPr="00207DE8">
        <w:rPr>
          <w:rFonts w:ascii="GHEA Grapalat" w:hAnsi="GHEA Grapalat"/>
          <w:b/>
          <w:lang w:val="ru-RU"/>
        </w:rPr>
        <w:t>б участник</w:t>
      </w:r>
      <w:r w:rsidR="009E1061" w:rsidRPr="00207DE8">
        <w:rPr>
          <w:rFonts w:ascii="GHEA Grapalat" w:hAnsi="GHEA Grapalat"/>
          <w:b/>
          <w:lang w:val="ru-RU"/>
        </w:rPr>
        <w:t>ах</w:t>
      </w:r>
      <w:r w:rsidR="00037520" w:rsidRPr="00207DE8">
        <w:rPr>
          <w:rFonts w:ascii="GHEA Grapalat" w:hAnsi="GHEA Grapalat"/>
          <w:b/>
          <w:lang w:val="ru-RU"/>
        </w:rPr>
        <w:t>, представивш</w:t>
      </w:r>
      <w:r w:rsidR="009E1061" w:rsidRPr="00207DE8">
        <w:rPr>
          <w:rFonts w:ascii="GHEA Grapalat" w:hAnsi="GHEA Grapalat"/>
          <w:b/>
          <w:lang w:val="ru-RU"/>
        </w:rPr>
        <w:t>их</w:t>
      </w:r>
      <w:r w:rsidR="00572B52" w:rsidRPr="00207DE8">
        <w:rPr>
          <w:rFonts w:ascii="GHEA Grapalat" w:hAnsi="GHEA Grapalat"/>
          <w:b/>
          <w:lang w:val="ru-RU"/>
        </w:rPr>
        <w:t xml:space="preserve"> </w:t>
      </w:r>
      <w:r w:rsidR="00037520" w:rsidRPr="00207DE8">
        <w:rPr>
          <w:rFonts w:ascii="GHEA Grapalat" w:hAnsi="GHEA Grapalat"/>
          <w:b/>
          <w:lang w:val="ru-RU"/>
        </w:rPr>
        <w:t>заявк</w:t>
      </w:r>
      <w:r w:rsidR="009E1061" w:rsidRPr="00207DE8">
        <w:rPr>
          <w:rFonts w:ascii="GHEA Grapalat" w:hAnsi="GHEA Grapalat"/>
          <w:b/>
          <w:lang w:val="ru-RU"/>
        </w:rPr>
        <w:t>и</w:t>
      </w:r>
    </w:p>
    <w:p w:rsidR="00A90962" w:rsidRPr="004D6A3D" w:rsidRDefault="00A90962" w:rsidP="00AA245F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447C3" w:rsidRPr="00036DCC" w:rsidRDefault="00A90962" w:rsidP="00196370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196370" w:rsidRPr="00196370">
        <w:rPr>
          <w:rFonts w:ascii="GHEA Grapalat" w:hAnsi="GHEA Grapalat"/>
          <w:noProof/>
          <w:sz w:val="14"/>
          <w:szCs w:val="14"/>
          <w:lang w:val="ru-RU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323079" w:rsidRPr="00427D31" w:rsidRDefault="00323079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A46700" w:rsidRPr="00D71B8C" w:rsidRDefault="001D0066" w:rsidP="001D0066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б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Pr="001D0066">
        <w:rPr>
          <w:rFonts w:ascii="GHEA Grapalat" w:hAnsi="GHEA Grapalat"/>
          <w:b/>
          <w:noProof/>
          <w:lang w:val="gsw-FR"/>
        </w:rPr>
        <w:t>HHQK-HMATsDzB-25/8</w:t>
      </w:r>
      <w:r w:rsidR="001D56E2">
        <w:rPr>
          <w:rFonts w:ascii="GHEA Grapalat" w:hAnsi="GHEA Grapalat"/>
          <w:b/>
          <w:noProof/>
          <w:lang w:val="gsw-FR"/>
        </w:rPr>
        <w:t xml:space="preserve">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установленного периода (до </w:t>
      </w:r>
      <w:r w:rsidR="002E36D2">
        <w:rPr>
          <w:rFonts w:ascii="GHEA Grapalat" w:hAnsi="GHEA Grapalat"/>
          <w:color w:val="000000" w:themeColor="text1"/>
          <w:sz w:val="22"/>
          <w:szCs w:val="22"/>
        </w:rPr>
        <w:t>10:</w:t>
      </w:r>
      <w:r>
        <w:rPr>
          <w:rFonts w:ascii="GHEA Grapalat" w:hAnsi="GHEA Grapalat"/>
          <w:color w:val="000000" w:themeColor="text1"/>
          <w:sz w:val="22"/>
          <w:szCs w:val="22"/>
        </w:rPr>
        <w:t>1</w:t>
      </w:r>
      <w:r w:rsidR="00964479">
        <w:rPr>
          <w:rFonts w:ascii="GHEA Grapalat" w:hAnsi="GHEA Grapalat"/>
          <w:color w:val="000000" w:themeColor="text1"/>
          <w:sz w:val="22"/>
          <w:szCs w:val="22"/>
        </w:rPr>
        <w:t xml:space="preserve">5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 w:rsidR="00964479">
        <w:rPr>
          <w:rFonts w:ascii="GHEA Grapalat" w:hAnsi="GHEA Grapalat"/>
          <w:color w:val="000000" w:themeColor="text1"/>
          <w:sz w:val="22"/>
          <w:szCs w:val="22"/>
        </w:rPr>
        <w:t>2</w:t>
      </w:r>
      <w:r>
        <w:rPr>
          <w:rFonts w:ascii="GHEA Grapalat" w:hAnsi="GHEA Grapalat"/>
          <w:color w:val="000000" w:themeColor="text1"/>
          <w:sz w:val="22"/>
          <w:szCs w:val="22"/>
        </w:rPr>
        <w:t>3</w:t>
      </w:r>
      <w:r w:rsidR="002E36D2">
        <w:rPr>
          <w:rFonts w:ascii="GHEA Grapalat" w:hAnsi="GHEA Grapalat"/>
          <w:color w:val="000000" w:themeColor="text1"/>
          <w:sz w:val="22"/>
          <w:szCs w:val="22"/>
        </w:rPr>
        <w:t>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сентября</w:t>
      </w:r>
      <w:r w:rsidR="0096447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2E36D2">
        <w:rPr>
          <w:rFonts w:ascii="GHEA Grapalat" w:hAnsi="GHEA Grapalat"/>
          <w:color w:val="000000" w:themeColor="text1"/>
          <w:sz w:val="22"/>
          <w:szCs w:val="22"/>
        </w:rPr>
        <w:t>5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A46700" w:rsidRPr="00A46700" w:rsidRDefault="00F2579B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1.2  Принимая за основу 3-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й пункт части 1 статьи 37 Закона Республики Армения "О закупках"</w:t>
      </w:r>
      <w:r w:rsidR="001D0066">
        <w:rPr>
          <w:rFonts w:ascii="GHEA Grapalat" w:hAnsi="GHEA Grapalat"/>
          <w:color w:val="000000" w:themeColor="text1"/>
          <w:sz w:val="22"/>
          <w:szCs w:val="22"/>
        </w:rPr>
        <w:t xml:space="preserve"> и подпункта б) пункта 1.1 данного протокола</w:t>
      </w:r>
      <w:bookmarkStart w:id="0" w:name="_GoBack"/>
      <w:bookmarkEnd w:id="0"/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, было решено обьявить процедуру закупки под кодом </w:t>
      </w:r>
      <w:r w:rsidR="001D0066" w:rsidRPr="001D0066">
        <w:rPr>
          <w:rFonts w:ascii="GHEA Grapalat" w:hAnsi="GHEA Grapalat"/>
          <w:b/>
          <w:noProof/>
          <w:lang w:val="gsw-FR"/>
        </w:rPr>
        <w:t>HHQK-HMATsDzB-25/8</w:t>
      </w:r>
      <w:r w:rsidR="001D0066">
        <w:rPr>
          <w:rFonts w:ascii="GHEA Grapalat" w:hAnsi="GHEA Grapalat"/>
          <w:b/>
          <w:noProof/>
          <w:lang w:val="gsw-FR"/>
        </w:rPr>
        <w:t xml:space="preserve"> 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="00A46700" w:rsidRP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E37516" w:rsidRPr="00930432" w:rsidRDefault="00E37516" w:rsidP="00E37516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964479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B55EC" w:rsidRDefault="00DB55EC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4670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AF3" w:rsidRDefault="00B25AF3">
      <w:r>
        <w:separator/>
      </w:r>
    </w:p>
  </w:endnote>
  <w:endnote w:type="continuationSeparator" w:id="0">
    <w:p w:rsidR="00B25AF3" w:rsidRDefault="00B2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AF3" w:rsidRDefault="00B25AF3">
      <w:r>
        <w:separator/>
      </w:r>
    </w:p>
  </w:footnote>
  <w:footnote w:type="continuationSeparator" w:id="0">
    <w:p w:rsidR="00B25AF3" w:rsidRDefault="00B25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504B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70F4"/>
    <w:rsid w:val="00127298"/>
    <w:rsid w:val="00134238"/>
    <w:rsid w:val="001351E5"/>
    <w:rsid w:val="0013679A"/>
    <w:rsid w:val="00140770"/>
    <w:rsid w:val="00146DC0"/>
    <w:rsid w:val="00147A88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96370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0066"/>
    <w:rsid w:val="001D15B6"/>
    <w:rsid w:val="001D18AF"/>
    <w:rsid w:val="001D2AF5"/>
    <w:rsid w:val="001D3711"/>
    <w:rsid w:val="001D56E2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37087"/>
    <w:rsid w:val="00241D44"/>
    <w:rsid w:val="00243FD1"/>
    <w:rsid w:val="00250E75"/>
    <w:rsid w:val="00251842"/>
    <w:rsid w:val="00252309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742"/>
    <w:rsid w:val="00290964"/>
    <w:rsid w:val="00292378"/>
    <w:rsid w:val="00294EFE"/>
    <w:rsid w:val="002B0056"/>
    <w:rsid w:val="002C4EDB"/>
    <w:rsid w:val="002D0198"/>
    <w:rsid w:val="002D0C43"/>
    <w:rsid w:val="002D144A"/>
    <w:rsid w:val="002E33A0"/>
    <w:rsid w:val="002E36D2"/>
    <w:rsid w:val="002F7AF6"/>
    <w:rsid w:val="003031DA"/>
    <w:rsid w:val="00303941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22CC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9DF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1197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6D38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B45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A5F4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E1D"/>
    <w:rsid w:val="006C2936"/>
    <w:rsid w:val="006C40F9"/>
    <w:rsid w:val="006C66A3"/>
    <w:rsid w:val="006D4627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0A0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A0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479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70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45F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AF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2399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57AE"/>
    <w:rsid w:val="00CC65EF"/>
    <w:rsid w:val="00CD11A3"/>
    <w:rsid w:val="00CD4F39"/>
    <w:rsid w:val="00CD6566"/>
    <w:rsid w:val="00CD6A7F"/>
    <w:rsid w:val="00CD700D"/>
    <w:rsid w:val="00CE0471"/>
    <w:rsid w:val="00CE1C0A"/>
    <w:rsid w:val="00CE2D11"/>
    <w:rsid w:val="00CE38A8"/>
    <w:rsid w:val="00CE3F89"/>
    <w:rsid w:val="00CF247F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24B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1E88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516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579B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3F97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20DE6C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9C17F-FFAD-4ECE-B349-67007641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158</cp:revision>
  <cp:lastPrinted>2020-06-11T10:51:00Z</cp:lastPrinted>
  <dcterms:created xsi:type="dcterms:W3CDTF">2021-03-29T08:43:00Z</dcterms:created>
  <dcterms:modified xsi:type="dcterms:W3CDTF">2025-09-24T11:05:00Z</dcterms:modified>
</cp:coreProperties>
</file>